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91" w:rsidRDefault="00D61391" w:rsidP="00D6139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>
            <wp:extent cx="3241465" cy="1269867"/>
            <wp:effectExtent l="19050" t="0" r="0" b="0"/>
            <wp:docPr id="1" name="Picture 0" descr="Website logo with Neucha f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site logo with Neucha fo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9963" cy="126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391" w:rsidRDefault="00D61391" w:rsidP="00D6139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15 Church Lane  Wicklewood  Wymondham  Norfolk  NR18 9QH</w:t>
      </w:r>
    </w:p>
    <w:p w:rsidR="00D61391" w:rsidRDefault="00D61391" w:rsidP="00D61391">
      <w:pPr>
        <w:jc w:val="center"/>
        <w:rPr>
          <w:rFonts w:ascii="Arial Bold" w:hAnsi="Arial Bold"/>
          <w:sz w:val="24"/>
          <w:szCs w:val="24"/>
        </w:rPr>
      </w:pPr>
      <w:r>
        <w:rPr>
          <w:rFonts w:ascii="Arial" w:hAnsi="Arial"/>
          <w:sz w:val="24"/>
          <w:szCs w:val="24"/>
        </w:rPr>
        <w:t>01953 609141</w:t>
      </w:r>
    </w:p>
    <w:p w:rsidR="00D61391" w:rsidRDefault="00D61391" w:rsidP="00D61391">
      <w:pPr>
        <w:jc w:val="center"/>
        <w:rPr>
          <w:rFonts w:ascii="Arial Bold" w:hAnsi="Arial Bold"/>
          <w:sz w:val="24"/>
          <w:szCs w:val="24"/>
        </w:rPr>
      </w:pPr>
      <w:r>
        <w:rPr>
          <w:rFonts w:ascii="Arial Bold" w:hAnsi="Arial Bold"/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Arial" w:hAnsi="Arial"/>
            <w:color w:val="001F92"/>
            <w:sz w:val="24"/>
            <w:szCs w:val="24"/>
            <w:lang w:val="en-US"/>
          </w:rPr>
          <w:t>info@garlictheatre.org.uk</w:t>
        </w:r>
      </w:hyperlink>
    </w:p>
    <w:p w:rsidR="00D61391" w:rsidRDefault="000B0AE2" w:rsidP="00D61391">
      <w:pPr>
        <w:jc w:val="center"/>
        <w:rPr>
          <w:rFonts w:ascii="Arial Bold" w:hAnsi="Arial Bold"/>
          <w:sz w:val="24"/>
          <w:szCs w:val="24"/>
        </w:rPr>
      </w:pPr>
      <w:hyperlink r:id="rId6" w:history="1">
        <w:r w:rsidR="00D61391">
          <w:rPr>
            <w:rStyle w:val="Hyperlink1"/>
            <w:rFonts w:ascii="Arial Bold" w:hAnsi="Arial Bold"/>
            <w:sz w:val="24"/>
            <w:szCs w:val="24"/>
          </w:rPr>
          <w:t>www.garlictheatre.org.uk</w:t>
        </w:r>
      </w:hyperlink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D102E7">
        <w:rPr>
          <w:rFonts w:ascii="Arial" w:hAnsi="Arial" w:cs="Arial"/>
          <w:b/>
          <w:color w:val="auto"/>
          <w:sz w:val="40"/>
          <w:szCs w:val="40"/>
        </w:rPr>
        <w:t>Old Mother Hubbard and her Cupboard</w:t>
      </w:r>
    </w:p>
    <w:p w:rsidR="00177F61" w:rsidRPr="00D102E7" w:rsidRDefault="00730410" w:rsidP="00730410">
      <w:pPr>
        <w:jc w:val="center"/>
        <w:rPr>
          <w:rFonts w:ascii="Arial" w:hAnsi="Arial" w:cs="Arial"/>
          <w:b/>
          <w:sz w:val="40"/>
          <w:szCs w:val="40"/>
        </w:rPr>
      </w:pPr>
      <w:r w:rsidRPr="00D102E7">
        <w:rPr>
          <w:rFonts w:ascii="Arial" w:hAnsi="Arial" w:cs="Arial"/>
          <w:b/>
          <w:sz w:val="40"/>
          <w:szCs w:val="40"/>
        </w:rPr>
        <w:t>Copy for print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b/>
          <w:color w:val="auto"/>
        </w:rPr>
      </w:pPr>
      <w:r w:rsidRPr="00D102E7">
        <w:rPr>
          <w:rFonts w:ascii="Arial" w:hAnsi="Arial" w:cs="Arial"/>
          <w:b/>
          <w:color w:val="auto"/>
        </w:rPr>
        <w:t>Inspired by the classic nursery rhyme tale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jc w:val="center"/>
        <w:rPr>
          <w:rFonts w:ascii="Arial" w:hAnsi="Arial" w:cs="Arial"/>
          <w:b/>
          <w:color w:val="auto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b/>
          <w:color w:val="auto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b/>
          <w:color w:val="auto"/>
          <w:szCs w:val="24"/>
        </w:rPr>
      </w:pPr>
      <w:r w:rsidRPr="00D102E7">
        <w:rPr>
          <w:rFonts w:ascii="Arial" w:hAnsi="Arial" w:cs="Arial"/>
          <w:b/>
          <w:color w:val="auto"/>
          <w:szCs w:val="24"/>
        </w:rPr>
        <w:t xml:space="preserve">Directed by Steve </w:t>
      </w:r>
      <w:proofErr w:type="spellStart"/>
      <w:r w:rsidRPr="00D102E7">
        <w:rPr>
          <w:rFonts w:ascii="Arial" w:hAnsi="Arial" w:cs="Arial"/>
          <w:b/>
          <w:color w:val="auto"/>
          <w:szCs w:val="24"/>
        </w:rPr>
        <w:t>Tiplady</w:t>
      </w:r>
      <w:proofErr w:type="spellEnd"/>
      <w:r w:rsidRPr="00D102E7">
        <w:rPr>
          <w:rFonts w:ascii="Arial" w:hAnsi="Arial" w:cs="Arial"/>
          <w:b/>
          <w:color w:val="auto"/>
          <w:szCs w:val="24"/>
        </w:rPr>
        <w:t xml:space="preserve">, Designed by Michaela </w:t>
      </w:r>
      <w:proofErr w:type="spellStart"/>
      <w:r w:rsidRPr="00D102E7">
        <w:rPr>
          <w:rFonts w:ascii="Arial" w:hAnsi="Arial" w:cs="Arial"/>
          <w:b/>
          <w:color w:val="auto"/>
          <w:szCs w:val="24"/>
        </w:rPr>
        <w:t>Bartonova</w:t>
      </w:r>
      <w:proofErr w:type="spellEnd"/>
      <w:r w:rsidRPr="00D102E7">
        <w:rPr>
          <w:rFonts w:ascii="Arial" w:hAnsi="Arial" w:cs="Arial"/>
          <w:b/>
          <w:color w:val="auto"/>
          <w:szCs w:val="24"/>
        </w:rPr>
        <w:t xml:space="preserve">, 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b/>
          <w:color w:val="auto"/>
          <w:szCs w:val="24"/>
        </w:rPr>
      </w:pPr>
      <w:r w:rsidRPr="00D102E7">
        <w:rPr>
          <w:rFonts w:ascii="Arial" w:hAnsi="Arial" w:cs="Arial"/>
          <w:b/>
          <w:color w:val="auto"/>
          <w:szCs w:val="24"/>
        </w:rPr>
        <w:t xml:space="preserve">Composed by Jonathan Lambert, Performed by Iklooshar </w:t>
      </w:r>
      <w:proofErr w:type="spellStart"/>
      <w:r w:rsidRPr="00D102E7">
        <w:rPr>
          <w:rFonts w:ascii="Arial" w:hAnsi="Arial" w:cs="Arial"/>
          <w:b/>
          <w:color w:val="auto"/>
          <w:szCs w:val="24"/>
        </w:rPr>
        <w:t>Malara</w:t>
      </w:r>
      <w:proofErr w:type="spellEnd"/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b/>
          <w:color w:val="auto"/>
          <w:szCs w:val="24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rPr>
          <w:rFonts w:ascii="Arial" w:hAnsi="Arial" w:cs="Arial"/>
          <w:color w:val="auto"/>
          <w:szCs w:val="24"/>
        </w:rPr>
      </w:pPr>
      <w:r w:rsidRPr="00D102E7">
        <w:rPr>
          <w:rFonts w:ascii="Arial" w:hAnsi="Arial" w:cs="Arial"/>
          <w:color w:val="auto"/>
          <w:szCs w:val="24"/>
        </w:rPr>
        <w:t>A warm hearted story about an old woman and her dancing dog told with traditional glove puppets for ages 3 - 7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Join Old Mother Hubbard as she clatters about her kitchen hanging out the washing and making breakfast with her dancing dog Oscar at her side.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Their little world of friendship and harmony is interrupted by the squeaking of a little mouse in the cupboard and the fleeting appearance of a mysterious furry paw.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Both are thrilled when they get an invitation to a party, but who sent it and why is it in the deep dark woods?...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Beautifully crafted glove puppets, folk music and enchanting storytelling combine in this interactive slapstick comedy.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  <w:r w:rsidRPr="00D102E7">
        <w:rPr>
          <w:rFonts w:ascii="Arial" w:hAnsi="Arial" w:cs="Arial"/>
          <w:b/>
        </w:rPr>
        <w:t>From the company that brou</w:t>
      </w:r>
      <w:r w:rsidR="00F05CD8">
        <w:rPr>
          <w:rFonts w:ascii="Arial" w:hAnsi="Arial" w:cs="Arial"/>
          <w:b/>
        </w:rPr>
        <w:t>ght you Shoe Kangaroo and the Bi</w:t>
      </w:r>
      <w:r w:rsidRPr="00D102E7">
        <w:rPr>
          <w:rFonts w:ascii="Arial" w:hAnsi="Arial" w:cs="Arial"/>
          <w:b/>
        </w:rPr>
        <w:t>g Bad Boot, Billy Goats Gruff and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eastAsia="Times New Roman" w:hAnsi="Arial" w:cs="Arial"/>
          <w:b/>
          <w:color w:val="auto"/>
          <w:sz w:val="20"/>
          <w:lang w:val="en-GB"/>
        </w:rPr>
      </w:pPr>
      <w:r w:rsidRPr="00D102E7">
        <w:rPr>
          <w:rFonts w:ascii="Arial" w:hAnsi="Arial" w:cs="Arial"/>
          <w:b/>
        </w:rPr>
        <w:t xml:space="preserve">There’s A Monster in My Piano 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Arial" w:hAnsi="Arial" w:cs="Arial"/>
          <w:b/>
          <w:color w:val="auto"/>
          <w:szCs w:val="24"/>
        </w:rPr>
      </w:pP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Arial" w:hAnsi="Arial" w:cs="Arial"/>
          <w:b/>
          <w:color w:val="auto"/>
          <w:szCs w:val="24"/>
        </w:rPr>
      </w:pPr>
      <w:r w:rsidRPr="00D102E7">
        <w:rPr>
          <w:rFonts w:ascii="Arial" w:hAnsi="Arial" w:cs="Arial"/>
          <w:b/>
          <w:color w:val="auto"/>
          <w:szCs w:val="24"/>
        </w:rPr>
        <w:t>International Award Winning Puppetry</w:t>
      </w:r>
    </w:p>
    <w:p w:rsidR="00730410" w:rsidRPr="00D102E7" w:rsidRDefault="00730410" w:rsidP="00730410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</w:tabs>
        <w:rPr>
          <w:rFonts w:ascii="Arial" w:hAnsi="Arial" w:cs="Arial"/>
          <w:b/>
          <w:color w:val="auto"/>
          <w:szCs w:val="24"/>
        </w:rPr>
      </w:pPr>
      <w:r w:rsidRPr="00D102E7">
        <w:rPr>
          <w:rFonts w:ascii="Arial" w:hAnsi="Arial" w:cs="Arial"/>
          <w:b/>
          <w:color w:val="auto"/>
          <w:szCs w:val="24"/>
        </w:rPr>
        <w:t xml:space="preserve">Garlic Theatre tours throughout the UK and abroad reaching annual audiences of 20,000 per year. </w:t>
      </w:r>
    </w:p>
    <w:p w:rsidR="00730410" w:rsidRPr="00D102E7" w:rsidRDefault="00730410" w:rsidP="00730410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  <w:r w:rsidRPr="00D102E7">
        <w:rPr>
          <w:rFonts w:ascii="Arial" w:hAnsi="Arial" w:cs="Arial"/>
          <w:b/>
          <w:sz w:val="24"/>
          <w:szCs w:val="24"/>
        </w:rPr>
        <w:tab/>
      </w:r>
    </w:p>
    <w:p w:rsidR="00730410" w:rsidRPr="00D102E7" w:rsidRDefault="00730410" w:rsidP="00730410">
      <w:pPr>
        <w:rPr>
          <w:rFonts w:ascii="Arial" w:eastAsia="Times New Roman" w:hAnsi="Arial" w:cs="Arial"/>
          <w:b/>
          <w:i/>
          <w:sz w:val="24"/>
          <w:szCs w:val="24"/>
          <w:lang w:eastAsia="en-GB"/>
        </w:rPr>
      </w:pPr>
      <w:r w:rsidRPr="00D102E7">
        <w:rPr>
          <w:rFonts w:ascii="Arial" w:hAnsi="Arial" w:cs="Arial"/>
          <w:b/>
          <w:i/>
          <w:sz w:val="24"/>
          <w:szCs w:val="24"/>
        </w:rPr>
        <w:lastRenderedPageBreak/>
        <w:t xml:space="preserve">‘We were treated to an amazing feast of puppets with a wonderful mix of slapstick, suspense, audience participation, and high humour ‘ </w:t>
      </w:r>
      <w:proofErr w:type="spellStart"/>
      <w:r w:rsidRPr="00D102E7">
        <w:rPr>
          <w:rFonts w:ascii="Arial" w:hAnsi="Arial" w:cs="Arial"/>
          <w:b/>
          <w:i/>
          <w:sz w:val="24"/>
          <w:szCs w:val="24"/>
        </w:rPr>
        <w:t>Walsham</w:t>
      </w:r>
      <w:proofErr w:type="spellEnd"/>
      <w:r w:rsidRPr="00D102E7">
        <w:rPr>
          <w:rFonts w:ascii="Arial" w:hAnsi="Arial" w:cs="Arial"/>
          <w:b/>
          <w:i/>
          <w:sz w:val="24"/>
          <w:szCs w:val="24"/>
        </w:rPr>
        <w:t xml:space="preserve"> Le Willows Village Hall</w:t>
      </w:r>
    </w:p>
    <w:p w:rsidR="009E7714" w:rsidRPr="00D102E7" w:rsidRDefault="009E7714" w:rsidP="009E771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Cs w:val="24"/>
        </w:rPr>
      </w:pPr>
    </w:p>
    <w:p w:rsidR="007E15CA" w:rsidRPr="00D102E7" w:rsidRDefault="007E15CA" w:rsidP="009E771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Cs w:val="24"/>
        </w:rPr>
      </w:pPr>
    </w:p>
    <w:p w:rsidR="007E15CA" w:rsidRPr="00D102E7" w:rsidRDefault="007E15CA" w:rsidP="009E771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Cs w:val="24"/>
          <w:u w:val="single"/>
        </w:rPr>
      </w:pPr>
      <w:r w:rsidRPr="00D102E7">
        <w:rPr>
          <w:rFonts w:ascii="Arial" w:hAnsi="Arial" w:cs="Arial"/>
          <w:b/>
          <w:szCs w:val="24"/>
          <w:u w:val="single"/>
        </w:rPr>
        <w:t>Copy in 25 words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Join Old Mother Hubbard as she clatters about her kitchen hanging out the washing and making breakfast with her dancing dog Oscar at her side.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u w:val="single"/>
        </w:rPr>
      </w:pPr>
      <w:r w:rsidRPr="00D102E7">
        <w:rPr>
          <w:rFonts w:ascii="Arial" w:hAnsi="Arial" w:cs="Arial"/>
          <w:b/>
          <w:u w:val="single"/>
        </w:rPr>
        <w:t>Copy in 50 words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Join Old Mother Hubbard as she clatters about her kitchen hanging out the washing and making breakfast with her dancing dog Oscar at her side.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Both are thrilled when they get an invitation to a party, but who sent it and why is it in the deep dark woods?...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u w:val="single"/>
        </w:rPr>
      </w:pPr>
      <w:r w:rsidRPr="00D102E7">
        <w:rPr>
          <w:rFonts w:ascii="Arial" w:hAnsi="Arial" w:cs="Arial"/>
          <w:b/>
          <w:u w:val="single"/>
        </w:rPr>
        <w:t>Copy in 100 words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Join Old Mother Hubbard as she clatters about her kitchen hanging out the washing and making breakfast with her dancing dog Oscar at her side.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Their little world of friendship and harmony is interrupted by the squeaking of a little mouse in the cupboard and the fleeting appearance of a mysterious furry paw.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Both are thrilled when they get an invitation to a party, but who sent it and why is it in the deep dark woods?...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</w:rPr>
      </w:pPr>
      <w:r w:rsidRPr="00D102E7">
        <w:rPr>
          <w:rFonts w:ascii="Arial" w:hAnsi="Arial" w:cs="Arial"/>
        </w:rPr>
        <w:t>Beautifully crafted glove puppets, folk music and enchanting storytelling combine in this interactive slapstick comedy.</w:t>
      </w: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7E15CA" w:rsidRPr="00D102E7" w:rsidRDefault="007E15CA" w:rsidP="007E15CA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</w:rPr>
      </w:pPr>
    </w:p>
    <w:p w:rsidR="009E7714" w:rsidRPr="00D102E7" w:rsidRDefault="009E7714" w:rsidP="009E771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Cs w:val="24"/>
        </w:rPr>
      </w:pPr>
      <w:r w:rsidRPr="00D102E7">
        <w:rPr>
          <w:rFonts w:ascii="Arial" w:hAnsi="Arial" w:cs="Arial"/>
          <w:b/>
          <w:szCs w:val="24"/>
        </w:rPr>
        <w:t>PUBLICITY</w:t>
      </w:r>
    </w:p>
    <w:p w:rsidR="009E7714" w:rsidRPr="00D102E7" w:rsidRDefault="009E7714" w:rsidP="009E771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szCs w:val="24"/>
        </w:rPr>
      </w:pPr>
      <w:r w:rsidRPr="00D102E7">
        <w:rPr>
          <w:rFonts w:ascii="Arial" w:hAnsi="Arial" w:cs="Arial"/>
          <w:szCs w:val="24"/>
        </w:rPr>
        <w:t>High res images and copy are available on the website as well as a promotional video of the show and current tour dates</w:t>
      </w:r>
    </w:p>
    <w:p w:rsidR="009E7714" w:rsidRPr="00D102E7" w:rsidRDefault="000B0AE2" w:rsidP="009E7714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Arial" w:hAnsi="Arial" w:cs="Arial"/>
          <w:b/>
          <w:szCs w:val="24"/>
        </w:rPr>
      </w:pPr>
      <w:hyperlink r:id="rId7" w:history="1">
        <w:r w:rsidR="009E7714" w:rsidRPr="00D102E7">
          <w:rPr>
            <w:rStyle w:val="Hyperlink"/>
            <w:rFonts w:ascii="Arial" w:hAnsi="Arial" w:cs="Arial"/>
            <w:b/>
            <w:color w:val="000099"/>
            <w:szCs w:val="24"/>
          </w:rPr>
          <w:t>www.garlictheatre.org.uk</w:t>
        </w:r>
      </w:hyperlink>
    </w:p>
    <w:p w:rsidR="00730410" w:rsidRPr="00D102E7" w:rsidRDefault="00730410" w:rsidP="00730410">
      <w:pPr>
        <w:rPr>
          <w:rFonts w:ascii="Arial" w:hAnsi="Arial" w:cs="Arial"/>
          <w:b/>
          <w:sz w:val="40"/>
          <w:szCs w:val="40"/>
        </w:rPr>
      </w:pPr>
    </w:p>
    <w:sectPr w:rsidR="00730410" w:rsidRPr="00D102E7" w:rsidSect="00D61391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0410"/>
    <w:rsid w:val="000B0AE2"/>
    <w:rsid w:val="00177F61"/>
    <w:rsid w:val="00210AED"/>
    <w:rsid w:val="00333D95"/>
    <w:rsid w:val="00730410"/>
    <w:rsid w:val="007E15CA"/>
    <w:rsid w:val="008112C1"/>
    <w:rsid w:val="009E7714"/>
    <w:rsid w:val="00D102E7"/>
    <w:rsid w:val="00D61391"/>
    <w:rsid w:val="00F05CD8"/>
    <w:rsid w:val="00FA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0410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semiHidden/>
    <w:unhideWhenUsed/>
    <w:rsid w:val="009E7714"/>
    <w:rPr>
      <w:color w:val="0000FF"/>
      <w:u w:val="single"/>
    </w:rPr>
  </w:style>
  <w:style w:type="character" w:customStyle="1" w:styleId="Hyperlink1">
    <w:name w:val="Hyperlink1"/>
    <w:rsid w:val="00D61391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lictheatre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lictheatre.org.uk/" TargetMode="External"/><Relationship Id="rId5" Type="http://schemas.openxmlformats.org/officeDocument/2006/relationships/hyperlink" Target="mailto:info@garlictheatre.org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6</cp:revision>
  <dcterms:created xsi:type="dcterms:W3CDTF">2017-01-08T16:14:00Z</dcterms:created>
  <dcterms:modified xsi:type="dcterms:W3CDTF">2017-06-16T13:39:00Z</dcterms:modified>
</cp:coreProperties>
</file>